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FE1C" w14:textId="77777777" w:rsidR="00FC6233" w:rsidRPr="00FC6233" w:rsidRDefault="00FC6233" w:rsidP="00FC6233">
      <w:pPr>
        <w:spacing w:line="259" w:lineRule="auto"/>
        <w:rPr>
          <w:sz w:val="22"/>
          <w:szCs w:val="22"/>
        </w:rPr>
      </w:pPr>
      <w:r w:rsidRPr="00FC6233">
        <w:rPr>
          <w:rFonts w:ascii="Lucida Handwriting" w:hAnsi="Lucida Handwriting"/>
          <w:noProof/>
          <w:sz w:val="22"/>
          <w:szCs w:val="22"/>
        </w:rPr>
        <w:drawing>
          <wp:inline distT="0" distB="0" distL="0" distR="0" wp14:anchorId="36E4790B" wp14:editId="55633A44">
            <wp:extent cx="742950" cy="742950"/>
            <wp:effectExtent l="0" t="0" r="0" b="0"/>
            <wp:docPr id="2" name="Picture 2" descr="cid:image001.png@01D5C4C2.D63DE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C4C2.D63DED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B42F" w14:textId="38B1D058" w:rsidR="00FC6233" w:rsidRPr="00FC6233" w:rsidRDefault="00FC6233" w:rsidP="008A6060">
      <w:pPr>
        <w:spacing w:after="0" w:line="240" w:lineRule="auto"/>
        <w:rPr>
          <w:rFonts w:ascii="Arial" w:hAnsi="Arial" w:cs="Arial"/>
          <w:b/>
          <w:kern w:val="0"/>
          <w14:ligatures w14:val="none"/>
        </w:rPr>
      </w:pPr>
      <w:r w:rsidRPr="00FC6233">
        <w:rPr>
          <w:rFonts w:ascii="Arial" w:hAnsi="Arial" w:cs="Arial"/>
          <w:b/>
          <w:kern w:val="0"/>
          <w14:ligatures w14:val="none"/>
        </w:rPr>
        <w:t>Town of Sardinia</w:t>
      </w:r>
      <w:r w:rsidR="008A6060">
        <w:rPr>
          <w:rFonts w:ascii="Arial" w:hAnsi="Arial" w:cs="Arial"/>
          <w:b/>
          <w:kern w:val="0"/>
          <w14:ligatures w14:val="none"/>
        </w:rPr>
        <w:t xml:space="preserve"> Regular Board Meeting December</w:t>
      </w:r>
      <w:r w:rsidR="009C0414">
        <w:rPr>
          <w:rFonts w:ascii="Arial" w:hAnsi="Arial" w:cs="Arial"/>
          <w:b/>
          <w:kern w:val="0"/>
          <w14:ligatures w14:val="none"/>
        </w:rPr>
        <w:t xml:space="preserve"> 11, 2025</w:t>
      </w:r>
      <w:r w:rsidR="004539B3">
        <w:rPr>
          <w:rFonts w:ascii="Arial" w:hAnsi="Arial" w:cs="Arial"/>
          <w:b/>
          <w:kern w:val="0"/>
          <w14:ligatures w14:val="none"/>
        </w:rPr>
        <w:t xml:space="preserve"> at 6:30pm</w:t>
      </w:r>
    </w:p>
    <w:p w14:paraId="4B215042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810BE14" w14:textId="77777777" w:rsidR="00FC6233" w:rsidRPr="00FC6233" w:rsidRDefault="00FC6233" w:rsidP="00FC6233">
      <w:pPr>
        <w:spacing w:after="0" w:line="240" w:lineRule="auto"/>
        <w:jc w:val="both"/>
        <w:rPr>
          <w:rFonts w:ascii="Lucida Handwriting" w:hAnsi="Lucida Handwriting" w:cs="Arial"/>
          <w:b/>
          <w:bCs/>
          <w:color w:val="1F3864" w:themeColor="accent1" w:themeShade="80"/>
          <w:kern w:val="0"/>
          <w:sz w:val="28"/>
          <w:szCs w:val="28"/>
          <w14:ligatures w14:val="none"/>
        </w:rPr>
      </w:pPr>
      <w:r w:rsidRPr="00FC6233">
        <w:rPr>
          <w:rFonts w:ascii="Lucida Handwriting" w:hAnsi="Lucida Handwriting" w:cs="Arial"/>
          <w:b/>
          <w:bCs/>
          <w:color w:val="1F3864" w:themeColor="accent1" w:themeShade="80"/>
          <w:kern w:val="0"/>
          <w:sz w:val="28"/>
          <w:szCs w:val="28"/>
          <w14:ligatures w14:val="none"/>
        </w:rPr>
        <w:t>TOWN BOARD MEMBERS</w:t>
      </w:r>
      <w:r w:rsidRPr="00FC6233">
        <w:rPr>
          <w:rFonts w:ascii="Lucida Handwriting" w:hAnsi="Lucida Handwriting" w:cs="Arial"/>
          <w:b/>
          <w:bCs/>
          <w:color w:val="1F3864" w:themeColor="accent1" w:themeShade="80"/>
          <w:kern w:val="0"/>
          <w:sz w:val="28"/>
          <w:szCs w:val="28"/>
          <w14:ligatures w14:val="none"/>
        </w:rPr>
        <w:tab/>
      </w:r>
    </w:p>
    <w:p w14:paraId="1558F7C2" w14:textId="77777777" w:rsidR="00FC6233" w:rsidRPr="00FC6233" w:rsidRDefault="00FC6233" w:rsidP="00FC6233">
      <w:pPr>
        <w:spacing w:after="0" w:line="240" w:lineRule="auto"/>
        <w:jc w:val="both"/>
        <w:rPr>
          <w:rFonts w:ascii="Arial" w:hAnsi="Arial" w:cs="Arial"/>
          <w:bCs/>
          <w:color w:val="1F3864" w:themeColor="accent1" w:themeShade="80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bCs/>
          <w:kern w:val="0"/>
          <w:sz w:val="22"/>
          <w:szCs w:val="22"/>
          <w14:ligatures w14:val="none"/>
        </w:rPr>
        <w:t>Supervisor Beverly Gambino</w:t>
      </w:r>
      <w:r w:rsidRPr="00FC6233">
        <w:rPr>
          <w:rFonts w:ascii="Arial" w:hAnsi="Arial" w:cs="Arial"/>
          <w:bCs/>
          <w:color w:val="1F3864" w:themeColor="accent1" w:themeShade="80"/>
          <w:kern w:val="0"/>
          <w:sz w:val="22"/>
          <w:szCs w:val="22"/>
          <w14:ligatures w14:val="none"/>
        </w:rPr>
        <w:tab/>
      </w:r>
      <w:r w:rsidRPr="00FC6233">
        <w:rPr>
          <w:rFonts w:ascii="Arial" w:hAnsi="Arial" w:cs="Arial"/>
          <w:bCs/>
          <w:color w:val="1F3864" w:themeColor="accent1" w:themeShade="80"/>
          <w:kern w:val="0"/>
          <w:sz w:val="22"/>
          <w:szCs w:val="22"/>
          <w14:ligatures w14:val="none"/>
        </w:rPr>
        <w:tab/>
      </w:r>
      <w:r w:rsidRPr="00FC6233">
        <w:rPr>
          <w:rFonts w:ascii="Arial" w:hAnsi="Arial" w:cs="Arial"/>
          <w:bCs/>
          <w:color w:val="1F3864" w:themeColor="accent1" w:themeShade="80"/>
          <w:kern w:val="0"/>
          <w:sz w:val="22"/>
          <w:szCs w:val="22"/>
          <w14:ligatures w14:val="none"/>
        </w:rPr>
        <w:tab/>
      </w:r>
    </w:p>
    <w:p w14:paraId="112595EF" w14:textId="77777777" w:rsidR="00FC6233" w:rsidRPr="00FC6233" w:rsidRDefault="00FC6233" w:rsidP="00FC623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>Councilwoman Kathleen Becker</w:t>
      </w:r>
    </w:p>
    <w:p w14:paraId="69F5BE19" w14:textId="77777777" w:rsidR="00FC6233" w:rsidRPr="00FC6233" w:rsidRDefault="00FC6233" w:rsidP="00FC623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>Councilman Krissy Kittleson</w:t>
      </w:r>
    </w:p>
    <w:p w14:paraId="138AC1D7" w14:textId="77777777" w:rsidR="00FC6233" w:rsidRPr="00FC6233" w:rsidRDefault="00FC6233" w:rsidP="00FC623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>Councilman Len Hochadel</w:t>
      </w:r>
    </w:p>
    <w:p w14:paraId="4D3B1924" w14:textId="77777777" w:rsidR="00FC6233" w:rsidRPr="00FC6233" w:rsidRDefault="00FC6233" w:rsidP="00FC623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 xml:space="preserve">Councilman Matt Krist </w:t>
      </w:r>
    </w:p>
    <w:p w14:paraId="6F405138" w14:textId="77777777" w:rsidR="00FC6233" w:rsidRPr="00FC6233" w:rsidRDefault="00FC6233" w:rsidP="00FC6233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178B4B4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color w:val="70AD47" w:themeColor="accent6"/>
          <w:kern w:val="0"/>
          <w:sz w:val="22"/>
          <w:szCs w:val="22"/>
          <w14:ligatures w14:val="none"/>
        </w:rPr>
      </w:pPr>
      <w:r w:rsidRPr="00FC6233">
        <w:rPr>
          <w:rFonts w:ascii="Lucida Handwriting" w:hAnsi="Lucida Handwriting" w:cs="Arial"/>
          <w:b/>
          <w:color w:val="1F3864" w:themeColor="accent1" w:themeShade="80"/>
          <w:kern w:val="0"/>
          <w:sz w:val="28"/>
          <w:szCs w:val="28"/>
          <w14:ligatures w14:val="none"/>
        </w:rPr>
        <w:t>Also Present</w:t>
      </w:r>
      <w:r w:rsidRPr="00FC6233">
        <w:rPr>
          <w:rFonts w:ascii="Arial" w:hAnsi="Arial" w:cs="Arial"/>
          <w:color w:val="70AD47" w:themeColor="accent6"/>
          <w:kern w:val="0"/>
          <w:sz w:val="22"/>
          <w:szCs w:val="22"/>
          <w14:ligatures w14:val="none"/>
        </w:rPr>
        <w:t>:</w:t>
      </w:r>
    </w:p>
    <w:p w14:paraId="5EB90B78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>Highway Superintendent Christopher Dabolt</w:t>
      </w:r>
    </w:p>
    <w:p w14:paraId="7BF9EFA1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>Town Clerk Jennifer L. Bray</w:t>
      </w:r>
    </w:p>
    <w:p w14:paraId="3E6AE90D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>Approx. ________ Guests</w:t>
      </w:r>
    </w:p>
    <w:p w14:paraId="267B716A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68BAB33E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D7B3327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t>Meeting called to order by Supervisor Gambino at ___________________pm</w:t>
      </w:r>
    </w:p>
    <w:p w14:paraId="5A665301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kern w:val="0"/>
          <w:sz w:val="22"/>
          <w:szCs w:val="22"/>
          <w14:ligatures w14:val="none"/>
        </w:rPr>
        <w:br/>
        <w:t>Roll Call</w:t>
      </w:r>
    </w:p>
    <w:p w14:paraId="228B4686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41D5181" w14:textId="77777777" w:rsidR="00FC6233" w:rsidRPr="00FC6233" w:rsidRDefault="00FC6233" w:rsidP="00FC6233">
      <w:pPr>
        <w:spacing w:after="0" w:line="240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C623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Pledge of Allegiance </w:t>
      </w:r>
    </w:p>
    <w:p w14:paraId="3686D68F" w14:textId="77777777" w:rsidR="009C0414" w:rsidRDefault="009C0414" w:rsidP="00FC6233">
      <w:pPr>
        <w:tabs>
          <w:tab w:val="left" w:pos="2727"/>
        </w:tabs>
        <w:spacing w:after="0" w:line="240" w:lineRule="auto"/>
        <w:outlineLvl w:val="0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7F0E4FEE" w14:textId="570D5BC7" w:rsidR="00FC6233" w:rsidRPr="00FC6233" w:rsidRDefault="00FC6233" w:rsidP="00FC6233">
      <w:pPr>
        <w:tabs>
          <w:tab w:val="left" w:pos="2727"/>
        </w:tabs>
        <w:spacing w:after="0" w:line="240" w:lineRule="auto"/>
        <w:outlineLvl w:val="0"/>
        <w:rPr>
          <w:rFonts w:ascii="Lucida Handwriting" w:eastAsia="Times New Roman" w:hAnsi="Lucida Handwriting" w:cs="Arial"/>
          <w:bCs/>
          <w:color w:val="C00000"/>
          <w:kern w:val="0"/>
          <w:sz w:val="22"/>
          <w:szCs w:val="22"/>
          <w14:ligatures w14:val="none"/>
        </w:rPr>
      </w:pPr>
      <w:r w:rsidRPr="00FC6233">
        <w:rPr>
          <w:rFonts w:ascii="Lucida Handwriting" w:eastAsia="Times New Roman" w:hAnsi="Lucida Handwriting" w:cs="Arial"/>
          <w:bCs/>
          <w:color w:val="C00000"/>
          <w:kern w:val="0"/>
          <w:sz w:val="22"/>
          <w:szCs w:val="22"/>
          <w14:ligatures w14:val="none"/>
        </w:rPr>
        <w:t xml:space="preserve">Approval of Minutes </w:t>
      </w:r>
    </w:p>
    <w:p w14:paraId="7A84DE92" w14:textId="1EE4F143" w:rsidR="00FC6233" w:rsidRPr="009C0414" w:rsidRDefault="009C0414" w:rsidP="009C0414">
      <w:pPr>
        <w:numPr>
          <w:ilvl w:val="0"/>
          <w:numId w:val="2"/>
        </w:numPr>
        <w:tabs>
          <w:tab w:val="left" w:pos="2727"/>
        </w:tabs>
        <w:spacing w:after="0" w:line="240" w:lineRule="auto"/>
        <w:contextualSpacing/>
        <w:outlineLvl w:val="0"/>
        <w:rPr>
          <w:rFonts w:ascii="Arial" w:eastAsia="Times New Roman" w:hAnsi="Arial" w:cs="Arial"/>
          <w:bCs/>
          <w:color w:val="C00000"/>
          <w:kern w:val="0"/>
          <w:sz w:val="22"/>
          <w:szCs w:val="22"/>
          <w14:ligatures w14:val="none"/>
        </w:rPr>
      </w:pPr>
      <w:r w:rsidRPr="009C041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November 13, 2025 November Regular Meeting</w:t>
      </w:r>
    </w:p>
    <w:p w14:paraId="6D07D91B" w14:textId="578B96C3" w:rsidR="009C0414" w:rsidRPr="009C0414" w:rsidRDefault="009C0414" w:rsidP="009C0414">
      <w:pPr>
        <w:numPr>
          <w:ilvl w:val="0"/>
          <w:numId w:val="2"/>
        </w:numPr>
        <w:tabs>
          <w:tab w:val="left" w:pos="2727"/>
        </w:tabs>
        <w:spacing w:after="0" w:line="240" w:lineRule="auto"/>
        <w:contextualSpacing/>
        <w:outlineLvl w:val="0"/>
        <w:rPr>
          <w:rFonts w:ascii="Arial" w:eastAsia="Times New Roman" w:hAnsi="Arial" w:cs="Arial"/>
          <w:bCs/>
          <w:color w:val="C00000"/>
          <w:kern w:val="0"/>
          <w:sz w:val="22"/>
          <w:szCs w:val="22"/>
          <w14:ligatures w14:val="none"/>
        </w:rPr>
      </w:pPr>
      <w:r w:rsidRPr="009C041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November 13, 2025 Public Hearing Community Development Block Grant Funding</w:t>
      </w:r>
    </w:p>
    <w:p w14:paraId="6BF97A50" w14:textId="37C41355" w:rsidR="009C0414" w:rsidRPr="00FC6233" w:rsidRDefault="009C0414" w:rsidP="009C0414">
      <w:pPr>
        <w:numPr>
          <w:ilvl w:val="0"/>
          <w:numId w:val="2"/>
        </w:numPr>
        <w:tabs>
          <w:tab w:val="left" w:pos="2727"/>
        </w:tabs>
        <w:spacing w:after="0" w:line="240" w:lineRule="auto"/>
        <w:contextualSpacing/>
        <w:outlineLvl w:val="0"/>
        <w:rPr>
          <w:rFonts w:ascii="Arial" w:eastAsia="Times New Roman" w:hAnsi="Arial" w:cs="Arial"/>
          <w:bCs/>
          <w:color w:val="C00000"/>
          <w:kern w:val="0"/>
          <w:sz w:val="22"/>
          <w:szCs w:val="22"/>
          <w14:ligatures w14:val="none"/>
        </w:rPr>
      </w:pPr>
      <w:r w:rsidRPr="009C0414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November 13, 2025 Public Hearing 2026 Budget</w:t>
      </w:r>
    </w:p>
    <w:p w14:paraId="565B80DF" w14:textId="77777777" w:rsidR="00FC6233" w:rsidRPr="00FC6233" w:rsidRDefault="00FC6233" w:rsidP="00FC6233">
      <w:pPr>
        <w:tabs>
          <w:tab w:val="left" w:pos="2727"/>
        </w:tabs>
        <w:spacing w:after="0" w:line="240" w:lineRule="auto"/>
        <w:contextualSpacing/>
        <w:outlineLvl w:val="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BEF825C" w14:textId="77777777" w:rsidR="00FC6233" w:rsidRDefault="00FC6233" w:rsidP="00FC6233">
      <w:pPr>
        <w:tabs>
          <w:tab w:val="left" w:pos="2727"/>
        </w:tabs>
        <w:spacing w:after="0" w:line="240" w:lineRule="auto"/>
        <w:outlineLvl w:val="0"/>
        <w:rPr>
          <w:rFonts w:ascii="Lucida Handwriting" w:eastAsia="Times New Roman" w:hAnsi="Lucida Handwriting" w:cs="Arial"/>
          <w:color w:val="C00000"/>
          <w:kern w:val="0"/>
          <w:sz w:val="22"/>
          <w:szCs w:val="22"/>
          <w14:ligatures w14:val="none"/>
        </w:rPr>
      </w:pPr>
      <w:r w:rsidRPr="00FC6233">
        <w:rPr>
          <w:rFonts w:ascii="Lucida Handwriting" w:eastAsia="Times New Roman" w:hAnsi="Lucida Handwriting" w:cs="Arial"/>
          <w:color w:val="C00000"/>
          <w:kern w:val="0"/>
          <w:sz w:val="22"/>
          <w:szCs w:val="22"/>
          <w14:ligatures w14:val="none"/>
        </w:rPr>
        <w:t>Approval of Bills</w:t>
      </w:r>
    </w:p>
    <w:p w14:paraId="455E1607" w14:textId="77777777" w:rsidR="009C0414" w:rsidRDefault="009C0414" w:rsidP="00FC6233">
      <w:pPr>
        <w:tabs>
          <w:tab w:val="left" w:pos="2727"/>
        </w:tabs>
        <w:spacing w:after="0" w:line="240" w:lineRule="auto"/>
        <w:outlineLvl w:val="0"/>
        <w:rPr>
          <w:rFonts w:ascii="Lucida Handwriting" w:eastAsia="Times New Roman" w:hAnsi="Lucida Handwriting" w:cs="Arial"/>
          <w:color w:val="C00000"/>
          <w:kern w:val="0"/>
          <w:sz w:val="22"/>
          <w:szCs w:val="22"/>
          <w14:ligatures w14:val="none"/>
        </w:rPr>
      </w:pPr>
    </w:p>
    <w:p w14:paraId="58B69AC3" w14:textId="4CBBDD1D" w:rsidR="009C0414" w:rsidRPr="00FC6233" w:rsidRDefault="009C0414" w:rsidP="00FC6233">
      <w:pPr>
        <w:tabs>
          <w:tab w:val="left" w:pos="2727"/>
        </w:tabs>
        <w:spacing w:after="0" w:line="240" w:lineRule="auto"/>
        <w:outlineLvl w:val="0"/>
        <w:rPr>
          <w:rFonts w:ascii="Lucida Handwriting" w:eastAsia="Times New Roman" w:hAnsi="Lucida Handwriting" w:cs="Arial"/>
          <w:color w:val="C00000"/>
          <w:kern w:val="0"/>
          <w:sz w:val="22"/>
          <w:szCs w:val="22"/>
          <w14:ligatures w14:val="none"/>
        </w:rPr>
      </w:pPr>
      <w:r>
        <w:rPr>
          <w:rFonts w:ascii="Lucida Handwriting" w:eastAsia="Times New Roman" w:hAnsi="Lucida Handwriting" w:cs="Arial"/>
          <w:color w:val="C00000"/>
          <w:kern w:val="0"/>
          <w:sz w:val="22"/>
          <w:szCs w:val="22"/>
          <w14:ligatures w14:val="none"/>
        </w:rPr>
        <w:t>Report from Deputy Shane Miller</w:t>
      </w:r>
    </w:p>
    <w:p w14:paraId="1E68C85C" w14:textId="77777777" w:rsidR="00FC6233" w:rsidRPr="00FC6233" w:rsidRDefault="00FC6233" w:rsidP="00FC6233">
      <w:pPr>
        <w:tabs>
          <w:tab w:val="left" w:pos="2727"/>
        </w:tabs>
        <w:spacing w:after="0" w:line="240" w:lineRule="auto"/>
        <w:outlineLvl w:val="0"/>
        <w:rPr>
          <w:rFonts w:ascii="Lucida Handwriting" w:eastAsia="Times New Roman" w:hAnsi="Lucida Handwriting" w:cs="Arial"/>
          <w:color w:val="C00000"/>
          <w:kern w:val="0"/>
          <w:sz w:val="22"/>
          <w:szCs w:val="22"/>
          <w14:ligatures w14:val="none"/>
        </w:rPr>
      </w:pPr>
    </w:p>
    <w:p w14:paraId="71E12B8E" w14:textId="04C8CB6C" w:rsidR="009C0414" w:rsidRPr="004539B3" w:rsidRDefault="009C0414" w:rsidP="004539B3">
      <w:pPr>
        <w:spacing w:line="252" w:lineRule="auto"/>
        <w:contextualSpacing/>
        <w:rPr>
          <w:noProof/>
          <w:color w:val="C45911" w:themeColor="accent2" w:themeShade="BF"/>
          <w:sz w:val="22"/>
          <w:szCs w:val="22"/>
        </w:rPr>
      </w:pPr>
      <w:r w:rsidRPr="009C0414">
        <w:rPr>
          <w:rFonts w:ascii="Lucida Handwriting" w:eastAsia="Times New Roman" w:hAnsi="Lucida Handwriting" w:cs="Arial"/>
          <w:color w:val="C00000"/>
          <w:kern w:val="0"/>
          <w:sz w:val="22"/>
          <w:szCs w:val="22"/>
          <w14:ligatures w14:val="none"/>
        </w:rPr>
        <w:t xml:space="preserve">Adjournment </w:t>
      </w:r>
    </w:p>
    <w:p w14:paraId="48E0A30F" w14:textId="77BA5705" w:rsidR="009C0414" w:rsidRDefault="004539B3" w:rsidP="004539B3">
      <w:pPr>
        <w:jc w:val="center"/>
      </w:pPr>
      <w:r>
        <w:rPr>
          <w:noProof/>
        </w:rPr>
        <w:drawing>
          <wp:inline distT="0" distB="0" distL="0" distR="0" wp14:anchorId="42A94E35" wp14:editId="49FC815A">
            <wp:extent cx="2199533" cy="1467161"/>
            <wp:effectExtent l="0" t="0" r="0" b="0"/>
            <wp:docPr id="1" name="Picture 1" descr="Free happy christmas clip art, Download Free happy christmas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ppy christmas clip art, Download Free happy christmas clip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39" cy="14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6B33"/>
    <w:multiLevelType w:val="hybridMultilevel"/>
    <w:tmpl w:val="FC6E8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13FF8"/>
    <w:multiLevelType w:val="hybridMultilevel"/>
    <w:tmpl w:val="46849770"/>
    <w:lvl w:ilvl="0" w:tplc="4790B5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7944E0"/>
    <w:multiLevelType w:val="hybridMultilevel"/>
    <w:tmpl w:val="C242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81312"/>
    <w:multiLevelType w:val="hybridMultilevel"/>
    <w:tmpl w:val="A8846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74057"/>
    <w:multiLevelType w:val="hybridMultilevel"/>
    <w:tmpl w:val="4116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99269">
    <w:abstractNumId w:val="1"/>
  </w:num>
  <w:num w:numId="2" w16cid:durableId="1845708748">
    <w:abstractNumId w:val="4"/>
  </w:num>
  <w:num w:numId="3" w16cid:durableId="282421793">
    <w:abstractNumId w:val="2"/>
  </w:num>
  <w:num w:numId="4" w16cid:durableId="1736078523">
    <w:abstractNumId w:val="0"/>
  </w:num>
  <w:num w:numId="5" w16cid:durableId="167222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33"/>
    <w:rsid w:val="004539B3"/>
    <w:rsid w:val="00481252"/>
    <w:rsid w:val="004B3849"/>
    <w:rsid w:val="006925B8"/>
    <w:rsid w:val="008179DD"/>
    <w:rsid w:val="00821F53"/>
    <w:rsid w:val="008A6060"/>
    <w:rsid w:val="008A62B8"/>
    <w:rsid w:val="009C0414"/>
    <w:rsid w:val="00A66AC5"/>
    <w:rsid w:val="00E35A81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80C2"/>
  <w15:chartTrackingRefBased/>
  <w15:docId w15:val="{E333F5DF-09A3-4297-8DB9-5F7B46F1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2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2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2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2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C4C2.D63DED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Gambino</dc:creator>
  <cp:keywords/>
  <dc:description/>
  <cp:lastModifiedBy>Jennifer Bray</cp:lastModifiedBy>
  <cp:revision>2</cp:revision>
  <dcterms:created xsi:type="dcterms:W3CDTF">2025-12-02T15:16:00Z</dcterms:created>
  <dcterms:modified xsi:type="dcterms:W3CDTF">2025-12-02T15:16:00Z</dcterms:modified>
</cp:coreProperties>
</file>